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Default="00736C18" w:rsidP="006A5CAE">
      <w:pPr>
        <w:ind w:firstLine="0"/>
      </w:pPr>
      <w:r>
        <w:pict>
          <v:line id="_x0000_s1026" style="position:absolute;left:0;text-align:left;z-index:251658240" from="-25.9pt,6.4pt" to="485.75pt,6.4pt" strokeweight="4.5pt">
            <v:stroke linestyle="thinThick"/>
          </v:line>
        </w:pict>
      </w:r>
    </w:p>
    <w:tbl>
      <w:tblPr>
        <w:tblpPr w:leftFromText="180" w:rightFromText="180" w:vertAnchor="text" w:horzAnchor="margin" w:tblpXSpec="center" w:tblpY="-679"/>
        <w:tblW w:w="11437" w:type="dxa"/>
        <w:tblLook w:val="01E0"/>
      </w:tblPr>
      <w:tblGrid>
        <w:gridCol w:w="4765"/>
        <w:gridCol w:w="1623"/>
        <w:gridCol w:w="5049"/>
      </w:tblGrid>
      <w:tr w:rsidR="003D40F2" w:rsidTr="00F95B0F">
        <w:trPr>
          <w:trHeight w:val="2256"/>
        </w:trPr>
        <w:tc>
          <w:tcPr>
            <w:tcW w:w="4765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ТЭХЪУТЭМЫКЪУОЕ   РАЙОН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ЗЭХЭТ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«ЭНЕМ  КЪЭЛЭ  Т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ЫСЫП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Э»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ИАДМИНИСТРАЦИЙ</w:t>
            </w:r>
          </w:p>
          <w:p w:rsidR="003D40F2" w:rsidRDefault="003D40F2" w:rsidP="00F95B0F">
            <w:pPr>
              <w:ind w:right="-365"/>
              <w:jc w:val="center"/>
            </w:pPr>
            <w:r>
              <w:rPr>
                <w:sz w:val="20"/>
                <w:szCs w:val="20"/>
              </w:rPr>
              <w:t xml:space="preserve">385132, п. </w:t>
            </w:r>
            <w:proofErr w:type="spellStart"/>
            <w:r>
              <w:rPr>
                <w:sz w:val="20"/>
                <w:szCs w:val="20"/>
              </w:rPr>
              <w:t>Энем</w:t>
            </w:r>
            <w:proofErr w:type="spellEnd"/>
          </w:p>
          <w:p w:rsidR="003D40F2" w:rsidRDefault="003D40F2" w:rsidP="00F95B0F">
            <w:pPr>
              <w:ind w:right="-365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Чкаловэм</w:t>
            </w:r>
            <w:proofErr w:type="spellEnd"/>
            <w:r>
              <w:t xml:space="preserve"> </w:t>
            </w:r>
            <w:proofErr w:type="spellStart"/>
            <w:r>
              <w:t>ыц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эк</w:t>
            </w:r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щытыр</w:t>
            </w:r>
            <w:proofErr w:type="spellEnd"/>
            <w:r>
              <w:t>, 13</w:t>
            </w:r>
          </w:p>
          <w:p w:rsidR="003D40F2" w:rsidRDefault="003D40F2" w:rsidP="00F95B0F">
            <w:pPr>
              <w:ind w:right="-365"/>
              <w:jc w:val="center"/>
              <w:rPr>
                <w:sz w:val="20"/>
                <w:szCs w:val="20"/>
              </w:rPr>
            </w:pPr>
          </w:p>
          <w:p w:rsidR="003D40F2" w:rsidRDefault="003D40F2" w:rsidP="003D40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/>
              <w:jc w:val="center"/>
              <w:rPr>
                <w:b/>
                <w:sz w:val="20"/>
                <w:szCs w:val="20"/>
              </w:rPr>
            </w:pPr>
            <w:r>
              <w:t>(887771) 43-4-32; (87771) 44-2-71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425450</wp:posOffset>
                  </wp:positionV>
                  <wp:extent cx="914400" cy="86360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left="-108"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АДЫГЕЯ</w:t>
            </w: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ТАХТАМУКАЙСКИЙ РАЙОН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АДМИНИСТРАЦИЯ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 ЭНЕМСКОЕ ГОРОДСКОЕ ПОСЕЛЕНИЕ»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jc w:val="center"/>
            </w:pPr>
            <w:r>
              <w:rPr>
                <w:sz w:val="20"/>
                <w:szCs w:val="20"/>
              </w:rPr>
              <w:t>385132</w:t>
            </w:r>
            <w:r>
              <w:t xml:space="preserve">, п. </w:t>
            </w:r>
            <w:proofErr w:type="spellStart"/>
            <w:r>
              <w:t>Энем</w:t>
            </w:r>
            <w:proofErr w:type="spellEnd"/>
            <w:r>
              <w:t xml:space="preserve"> ул. Чкалова,13</w:t>
            </w:r>
          </w:p>
          <w:p w:rsidR="003D40F2" w:rsidRDefault="003D40F2" w:rsidP="003D40F2">
            <w:pPr>
              <w:jc w:val="center"/>
            </w:pPr>
          </w:p>
          <w:p w:rsidR="003D40F2" w:rsidRDefault="003D40F2" w:rsidP="003D40F2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jc w:val="center"/>
            </w:pPr>
            <w:r>
              <w:t>(887771) 43-4-32; (887771) 44-2-71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F95B0F">
            <w:pPr>
              <w:tabs>
                <w:tab w:val="left" w:pos="3436"/>
              </w:tabs>
              <w:ind w:right="252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1"/>
        <w:tblW w:w="10080" w:type="dxa"/>
        <w:tblLayout w:type="fixed"/>
        <w:tblLook w:val="04A0"/>
      </w:tblPr>
      <w:tblGrid>
        <w:gridCol w:w="4277"/>
        <w:gridCol w:w="1417"/>
        <w:gridCol w:w="4386"/>
      </w:tblGrid>
      <w:tr w:rsidR="003D40F2" w:rsidTr="003D40F2">
        <w:trPr>
          <w:trHeight w:val="149"/>
        </w:trPr>
        <w:tc>
          <w:tcPr>
            <w:tcW w:w="4277" w:type="dxa"/>
          </w:tcPr>
          <w:p w:rsidR="003D40F2" w:rsidRDefault="003D40F2" w:rsidP="003D40F2">
            <w:pPr>
              <w:keepNext/>
              <w:widowControl/>
              <w:autoSpaceDE/>
              <w:adjustRightInd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6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6"/>
                <w:szCs w:val="6"/>
              </w:rPr>
            </w:pPr>
          </w:p>
        </w:tc>
      </w:tr>
    </w:tbl>
    <w:p w:rsidR="003D46D6" w:rsidRPr="00E4740C" w:rsidRDefault="003D40F2" w:rsidP="00E4740C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DD5AFE" w:rsidRPr="0007216F" w:rsidRDefault="00DD5AFE" w:rsidP="00DD5AF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AFE" w:rsidRPr="00EF0C4C" w:rsidRDefault="00DD5AFE" w:rsidP="00DD5AFE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F0C4C">
        <w:rPr>
          <w:rFonts w:ascii="Times New Roman" w:hAnsi="Times New Roman" w:cs="Times New Roman"/>
          <w:sz w:val="28"/>
          <w:szCs w:val="28"/>
          <w:lang w:eastAsia="en-US"/>
        </w:rPr>
        <w:t>от «</w:t>
      </w:r>
      <w:r w:rsidR="003B6F3A" w:rsidRPr="00EF0C4C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» ноября   2020 г.           № </w:t>
      </w:r>
      <w:r w:rsidR="003B6F3A" w:rsidRPr="00EF0C4C">
        <w:rPr>
          <w:rFonts w:ascii="Times New Roman" w:hAnsi="Times New Roman" w:cs="Times New Roman"/>
          <w:sz w:val="28"/>
          <w:szCs w:val="28"/>
          <w:lang w:eastAsia="en-US"/>
        </w:rPr>
        <w:t>240</w:t>
      </w: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пос. </w:t>
      </w:r>
      <w:proofErr w:type="spellStart"/>
      <w:r w:rsidRPr="00EF0C4C">
        <w:rPr>
          <w:rFonts w:ascii="Times New Roman" w:hAnsi="Times New Roman" w:cs="Times New Roman"/>
          <w:sz w:val="28"/>
          <w:szCs w:val="28"/>
          <w:lang w:eastAsia="en-US"/>
        </w:rPr>
        <w:t>Энем</w:t>
      </w:r>
      <w:proofErr w:type="spellEnd"/>
    </w:p>
    <w:p w:rsidR="00DD5AFE" w:rsidRPr="00EF0C4C" w:rsidRDefault="00DD5AFE" w:rsidP="00DD5AFE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34F00" w:rsidRPr="00CE60A7" w:rsidRDefault="00D34F00" w:rsidP="00D34F00">
      <w:pPr>
        <w:spacing w:line="2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E60A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Об утверждении Порядка применения</w:t>
      </w:r>
    </w:p>
    <w:p w:rsidR="00D34F00" w:rsidRPr="00CE60A7" w:rsidRDefault="00D34F00" w:rsidP="00D34F00">
      <w:pPr>
        <w:spacing w:line="2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E60A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бюджетной классификации Российской</w:t>
      </w:r>
    </w:p>
    <w:p w:rsidR="00D34F00" w:rsidRPr="00CE60A7" w:rsidRDefault="00D34F00" w:rsidP="00D34F00">
      <w:pPr>
        <w:spacing w:line="2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CE60A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Федерации в части, относящейся</w:t>
      </w:r>
    </w:p>
    <w:p w:rsidR="00D34F00" w:rsidRDefault="00D34F00" w:rsidP="00D34F00">
      <w:pPr>
        <w:spacing w:line="20" w:lineRule="atLeast"/>
        <w:ind w:firstLine="0"/>
        <w:jc w:val="lef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r w:rsidRPr="00CE60A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к бюджету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образования</w:t>
      </w:r>
    </w:p>
    <w:p w:rsidR="00D34F00" w:rsidRPr="00CE60A7" w:rsidRDefault="00D34F00" w:rsidP="00D34F00">
      <w:pPr>
        <w:spacing w:line="2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«</w:t>
      </w:r>
      <w:proofErr w:type="spellStart"/>
      <w:r w:rsidR="00344B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Энемское</w:t>
      </w:r>
      <w:proofErr w:type="spellEnd"/>
      <w:r w:rsidR="00344B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городское поселение»</w:t>
      </w:r>
    </w:p>
    <w:p w:rsidR="00D34F00" w:rsidRPr="00CE60A7" w:rsidRDefault="00D34F00" w:rsidP="00D34F00">
      <w:pPr>
        <w:spacing w:line="20" w:lineRule="atLeast"/>
        <w:ind w:firstLine="567"/>
        <w:rPr>
          <w:sz w:val="28"/>
          <w:szCs w:val="28"/>
        </w:rPr>
      </w:pPr>
    </w:p>
    <w:p w:rsidR="00D34F00" w:rsidRDefault="00D34F00" w:rsidP="00D34F00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CE60A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соответствии с п. 1 ст. 9 Бюджетного кодекса Российской Федерации, Приказом Минфина России от 06.06.2019 N 85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CE60A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н</w:t>
      </w:r>
      <w:proofErr w:type="spellEnd"/>
      <w:r w:rsidRPr="00CE60A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(ред. от 17.09.2019) "О Порядке формирования и применения кодов бюджетной классификации Российской Федерации, их структуре и принципах назначения", в целях совершенствования организации работы по составлению, исполнению и контролю за целевым использованием средств местного бюджета:</w:t>
      </w:r>
      <w:proofErr w:type="gramEnd"/>
    </w:p>
    <w:p w:rsidR="00D34F00" w:rsidRPr="00492493" w:rsidRDefault="00D34F00" w:rsidP="00D34F00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2493">
        <w:rPr>
          <w:rFonts w:ascii="Times New Roman" w:hAnsi="Times New Roman" w:cs="Times New Roman"/>
          <w:b/>
          <w:color w:val="000000"/>
          <w:sz w:val="36"/>
          <w:szCs w:val="36"/>
        </w:rPr>
        <w:t>ПОСТАНОВЛЯЮ:</w:t>
      </w:r>
    </w:p>
    <w:p w:rsidR="00D34F00" w:rsidRDefault="00D34F00" w:rsidP="00D34F00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567"/>
      </w:pPr>
      <w:bookmarkStart w:id="0" w:name="sub_1"/>
    </w:p>
    <w:p w:rsidR="00663FCA" w:rsidRDefault="00D34F00" w:rsidP="00D34F00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2516">
        <w:rPr>
          <w:rFonts w:ascii="Times New Roman" w:hAnsi="Times New Roman" w:cs="Times New Roman"/>
          <w:sz w:val="28"/>
          <w:szCs w:val="28"/>
        </w:rPr>
        <w:t>Утвердить Порядок применения бюджетной классификации Российской Федерации в части, относящейся к местному бюджету согласно приложению</w:t>
      </w:r>
      <w:r>
        <w:rPr>
          <w:rFonts w:ascii="Times New Roman" w:hAnsi="Times New Roman" w:cs="Times New Roman"/>
          <w:sz w:val="28"/>
          <w:szCs w:val="28"/>
        </w:rPr>
        <w:t>.   2</w:t>
      </w:r>
      <w:r w:rsidRPr="00FE68A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6"/>
      <w:bookmarkEnd w:id="1"/>
      <w:r w:rsidRPr="0062251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2251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применяется к правоотношениям, возникающим при составлении и исполнении местного бюджета, начиная с бюджета на 2020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F00" w:rsidRDefault="00D34F00" w:rsidP="00D34F00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E68A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FE68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руководителя финансового отдела администрации муниципального образования «</w:t>
      </w:r>
      <w:proofErr w:type="spellStart"/>
      <w:r w:rsidR="00951A0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E68A7">
        <w:rPr>
          <w:rFonts w:ascii="Times New Roman" w:hAnsi="Times New Roman" w:cs="Times New Roman"/>
          <w:sz w:val="28"/>
          <w:szCs w:val="28"/>
        </w:rPr>
        <w:t>.</w:t>
      </w:r>
    </w:p>
    <w:p w:rsidR="00D34F00" w:rsidRDefault="00D34F00" w:rsidP="00D34F00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FE68A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6" w:history="1">
        <w:r w:rsidRPr="0007216F">
          <w:rPr>
            <w:rStyle w:val="a5"/>
            <w:b w:val="0"/>
            <w:sz w:val="28"/>
            <w:szCs w:val="28"/>
          </w:rPr>
          <w:t>официальном сайте</w:t>
        </w:r>
      </w:hyperlink>
      <w:r w:rsidRPr="0007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spellStart"/>
      <w:r w:rsidR="00344B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bookmarkEnd w:id="2"/>
    <w:p w:rsidR="00AB1C95" w:rsidRDefault="00AB1C95" w:rsidP="00AB1C95">
      <w:pPr>
        <w:widowControl/>
        <w:tabs>
          <w:tab w:val="left" w:pos="162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Глава администрации</w:t>
      </w:r>
    </w:p>
    <w:p w:rsidR="00AB1C95" w:rsidRPr="00507A8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муниципального образования</w:t>
      </w:r>
    </w:p>
    <w:p w:rsidR="00AB1C95" w:rsidRDefault="00AB1C95" w:rsidP="00AB1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 xml:space="preserve">    «</w:t>
      </w:r>
      <w:proofErr w:type="spellStart"/>
      <w:r w:rsidRPr="00507A85">
        <w:rPr>
          <w:sz w:val="28"/>
          <w:szCs w:val="28"/>
        </w:rPr>
        <w:t>Энемское</w:t>
      </w:r>
      <w:proofErr w:type="spellEnd"/>
      <w:r w:rsidRPr="00507A85">
        <w:rPr>
          <w:sz w:val="28"/>
          <w:szCs w:val="28"/>
        </w:rPr>
        <w:t xml:space="preserve"> городское поселение»</w:t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507A85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507A85">
        <w:rPr>
          <w:sz w:val="28"/>
          <w:szCs w:val="28"/>
        </w:rPr>
        <w:t xml:space="preserve">Н. </w:t>
      </w:r>
      <w:proofErr w:type="spellStart"/>
      <w:r w:rsidRPr="00507A85">
        <w:rPr>
          <w:sz w:val="28"/>
          <w:szCs w:val="28"/>
        </w:rPr>
        <w:t>Хотко</w:t>
      </w:r>
      <w:proofErr w:type="spellEnd"/>
    </w:p>
    <w:p w:rsidR="00AB1C95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</w:t>
      </w:r>
      <w:r w:rsidRPr="00507A85">
        <w:rPr>
          <w:sz w:val="28"/>
          <w:szCs w:val="28"/>
        </w:rPr>
        <w:t>:</w:t>
      </w:r>
      <w:r w:rsidRPr="00507A85">
        <w:rPr>
          <w:sz w:val="28"/>
          <w:szCs w:val="28"/>
        </w:rPr>
        <w:tab/>
        <w:t xml:space="preserve">     </w:t>
      </w:r>
      <w:r w:rsidRPr="00CD3CBC">
        <w:rPr>
          <w:sz w:val="28"/>
          <w:szCs w:val="28"/>
        </w:rPr>
        <w:t>Главный специалист</w:t>
      </w:r>
      <w:r w:rsidRPr="00CD3CBC">
        <w:rPr>
          <w:sz w:val="28"/>
          <w:szCs w:val="28"/>
        </w:rPr>
        <w:tab/>
      </w: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отдела:</w:t>
      </w:r>
      <w:r>
        <w:rPr>
          <w:sz w:val="28"/>
          <w:szCs w:val="28"/>
        </w:rPr>
        <w:tab/>
        <w:t xml:space="preserve">  З. Т. </w:t>
      </w:r>
      <w:proofErr w:type="spellStart"/>
      <w:r>
        <w:rPr>
          <w:sz w:val="28"/>
          <w:szCs w:val="28"/>
        </w:rPr>
        <w:t>Савв</w:t>
      </w:r>
      <w:proofErr w:type="spellEnd"/>
    </w:p>
    <w:p w:rsidR="00AB1C95" w:rsidRPr="00507A85" w:rsidRDefault="00AB1C95" w:rsidP="00AB1C95">
      <w:pPr>
        <w:jc w:val="left"/>
        <w:rPr>
          <w:i/>
          <w:sz w:val="28"/>
          <w:szCs w:val="28"/>
        </w:rPr>
      </w:pPr>
    </w:p>
    <w:p w:rsidR="00AB1C95" w:rsidRDefault="00AB1C95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1C95" w:rsidRDefault="00AB1C95" w:rsidP="00AB1C95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А. Д. </w:t>
      </w:r>
      <w:proofErr w:type="spellStart"/>
      <w:r>
        <w:rPr>
          <w:sz w:val="28"/>
          <w:szCs w:val="28"/>
        </w:rPr>
        <w:t>Сихаджок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1C95" w:rsidRPr="00142454" w:rsidRDefault="00AB1C95" w:rsidP="00AB1C95">
      <w:pPr>
        <w:ind w:firstLine="708"/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      Б. Ш. </w:t>
      </w:r>
      <w:proofErr w:type="spellStart"/>
      <w:r>
        <w:rPr>
          <w:sz w:val="28"/>
          <w:szCs w:val="28"/>
        </w:rPr>
        <w:t>Кошко</w:t>
      </w:r>
      <w:proofErr w:type="spellEnd"/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Pr="00FE68A7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D5AFE" w:rsidRPr="0007216F" w:rsidRDefault="00DD5AFE" w:rsidP="00DD5AFE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07216F" w:rsidRDefault="00DD5AFE" w:rsidP="00DD5AF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9E55EC" w:rsidRDefault="00DD5AFE" w:rsidP="00621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9E55EC">
          <w:rPr>
            <w:rStyle w:val="a5"/>
            <w:b w:val="0"/>
            <w:sz w:val="28"/>
            <w:szCs w:val="28"/>
          </w:rPr>
          <w:t>постановлению</w:t>
        </w:r>
      </w:hyperlink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главы МО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"</w:t>
      </w:r>
      <w:proofErr w:type="spellStart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Энемское</w:t>
      </w:r>
      <w:proofErr w:type="spellEnd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поселение"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от  </w:t>
      </w:r>
      <w:r w:rsidR="00AB1C95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.11.2020 г.   №</w:t>
      </w:r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240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F590E" w:rsidRPr="00453DF0" w:rsidRDefault="007F590E" w:rsidP="007F590E">
      <w:pPr>
        <w:pStyle w:val="ConsPlusTitle"/>
        <w:jc w:val="center"/>
        <w:rPr>
          <w:b w:val="0"/>
        </w:rPr>
      </w:pPr>
    </w:p>
    <w:p w:rsidR="007F590E" w:rsidRPr="00622516" w:rsidRDefault="007F590E" w:rsidP="007F59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590E" w:rsidRPr="00622516" w:rsidRDefault="007F590E" w:rsidP="007F59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22516">
        <w:rPr>
          <w:rFonts w:ascii="Times New Roman" w:hAnsi="Times New Roman" w:cs="Times New Roman"/>
          <w:b/>
          <w:bCs/>
          <w:sz w:val="28"/>
          <w:szCs w:val="28"/>
        </w:rPr>
        <w:t>рименения бюджетной классификации Российской Федерации</w:t>
      </w:r>
    </w:p>
    <w:p w:rsidR="007F590E" w:rsidRPr="00622516" w:rsidRDefault="007F590E" w:rsidP="007F59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6">
        <w:rPr>
          <w:rFonts w:ascii="Times New Roman" w:hAnsi="Times New Roman" w:cs="Times New Roman"/>
          <w:b/>
          <w:bCs/>
          <w:sz w:val="28"/>
          <w:szCs w:val="28"/>
        </w:rPr>
        <w:t>в части, относящейся к бюджету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621380">
        <w:rPr>
          <w:rFonts w:ascii="Times New Roman" w:hAnsi="Times New Roman" w:cs="Times New Roman"/>
          <w:b/>
          <w:bCs/>
          <w:sz w:val="28"/>
          <w:szCs w:val="28"/>
        </w:rPr>
        <w:t>ального образования «</w:t>
      </w:r>
      <w:proofErr w:type="spellStart"/>
      <w:r w:rsidR="00621380">
        <w:rPr>
          <w:rFonts w:ascii="Times New Roman" w:hAnsi="Times New Roman" w:cs="Times New Roman"/>
          <w:b/>
          <w:bCs/>
          <w:sz w:val="28"/>
          <w:szCs w:val="28"/>
        </w:rPr>
        <w:t>Энемское</w:t>
      </w:r>
      <w:proofErr w:type="spellEnd"/>
      <w:r w:rsidR="00621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</w:t>
      </w:r>
    </w:p>
    <w:p w:rsidR="007F590E" w:rsidRPr="003117D5" w:rsidRDefault="007F590E" w:rsidP="007F590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F590E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90E" w:rsidRPr="003117D5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1.1. Настоящий порядок разработан в соответствии со статьей 9 и положениями главы 4 бюджетного кодекса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</w:t>
      </w:r>
      <w:proofErr w:type="spellStart"/>
      <w:r w:rsidR="00621380" w:rsidRPr="00621380"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3117D5">
        <w:rPr>
          <w:rFonts w:ascii="Times New Roman" w:hAnsi="Times New Roman" w:cs="Times New Roman"/>
          <w:bCs/>
          <w:sz w:val="28"/>
          <w:szCs w:val="28"/>
        </w:rPr>
        <w:t>» (далее – муниципального образования).</w:t>
      </w:r>
    </w:p>
    <w:p w:rsidR="007F590E" w:rsidRPr="003117D5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1.2. Бюджетная классификация доходов бюджетов и классификация разделов, подразделов, групп (подгрупп и элементов) видов расходов применяется в соответствии с порядком, установленным Министерством финансов Российской Федерации.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Администрацией МО «</w:t>
      </w:r>
      <w:proofErr w:type="spellStart"/>
      <w:r w:rsidR="00621380" w:rsidRPr="00621380"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Pr="003117D5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</w:t>
      </w:r>
      <w:r>
        <w:rPr>
          <w:rFonts w:ascii="Times New Roman" w:hAnsi="Times New Roman" w:cs="Times New Roman"/>
          <w:bCs/>
          <w:sz w:val="28"/>
          <w:szCs w:val="28"/>
        </w:rPr>
        <w:t>бюджетные</w:t>
      </w:r>
      <w:r w:rsidRPr="003117D5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7F590E" w:rsidRPr="003117D5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Перечень и коды целевых статей, применяемых в местном бюджете, формируются Администрацией в соответствии с расходными обязательствами, подлежащими исполнению за счет средств местного бюджета, и обеспечивают привязку бюджетных ассигнований местного бюджета к муниципальным программам и </w:t>
      </w:r>
      <w:proofErr w:type="spellStart"/>
      <w:r w:rsidRPr="003117D5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деятельности, указанным в составе ведомственной структуры расходов местного бюджета либо в установленных Бюджетным кодексом случаях сводной бюджетной росписью местного бюджета.</w:t>
      </w:r>
      <w:proofErr w:type="gramEnd"/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Структура кода целевой статьи расходов местного бюджета состоит из четырех составных частей:</w:t>
      </w:r>
    </w:p>
    <w:p w:rsidR="007F590E" w:rsidRPr="003117D5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код программной (</w:t>
      </w:r>
      <w:proofErr w:type="spellStart"/>
      <w:r w:rsidRPr="003117D5">
        <w:rPr>
          <w:rFonts w:ascii="Times New Roman" w:hAnsi="Times New Roman" w:cs="Times New Roman"/>
          <w:bCs/>
          <w:sz w:val="28"/>
          <w:szCs w:val="28"/>
        </w:rPr>
        <w:t>непрограммной</w:t>
      </w:r>
      <w:proofErr w:type="spellEnd"/>
      <w:r w:rsidRPr="003117D5">
        <w:rPr>
          <w:rFonts w:ascii="Times New Roman" w:hAnsi="Times New Roman" w:cs="Times New Roman"/>
          <w:bCs/>
          <w:sz w:val="28"/>
          <w:szCs w:val="28"/>
        </w:rPr>
        <w:t>) статьи (8 - 12 разряды кода классификации расходов бюджетов);</w:t>
      </w:r>
    </w:p>
    <w:p w:rsidR="007F590E" w:rsidRPr="003117D5" w:rsidRDefault="007F590E" w:rsidP="007F59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код направления расходов (13 - 17 разряды кода классификации расходов бюджетов).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 xml:space="preserve">Коды целевых статей расходов местного бюджета и порядок их применения установлен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3117D5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17D5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117D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Код программной (</w:t>
      </w:r>
      <w:proofErr w:type="spellStart"/>
      <w:r w:rsidRPr="003117D5">
        <w:rPr>
          <w:rFonts w:ascii="Times New Roman" w:hAnsi="Times New Roman" w:cs="Times New Roman"/>
          <w:bCs/>
          <w:sz w:val="28"/>
          <w:szCs w:val="28"/>
        </w:rPr>
        <w:t>непрограммной</w:t>
      </w:r>
      <w:proofErr w:type="spellEnd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) статьи (8-12) кода целевой статьи расходов местного бюджета, финансовое обеспечение которых осуществляется за счет межбюджетных трансфертов, в виде субсидий, </w:t>
      </w:r>
      <w:r w:rsidRPr="003117D5">
        <w:rPr>
          <w:rFonts w:ascii="Times New Roman" w:hAnsi="Times New Roman" w:cs="Times New Roman"/>
          <w:bCs/>
          <w:sz w:val="28"/>
          <w:szCs w:val="28"/>
        </w:rPr>
        <w:lastRenderedPageBreak/>
        <w:t>субвенций и иных межбюджетных трансфертов из районного бюджета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Тахтамукайский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Pr="003117D5">
        <w:rPr>
          <w:rFonts w:ascii="Times New Roman" w:hAnsi="Times New Roman" w:cs="Times New Roman"/>
          <w:bCs/>
          <w:sz w:val="28"/>
          <w:szCs w:val="28"/>
        </w:rPr>
        <w:t>имеющих целевое назначение, определяется в порядке, установленном финансовым органом, осуществляющим составление и организацию исполнения районного бюджета.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Код направления расходов (13-17 разряды) кода целевой статьи расходов местного бюджета, финансовое обеспечение которых осуществляется за счет межбюджетных трансфертов, в виде субсидий, субвенций и иных межбюджетных трансфертов, имеющих целевое назначение, определяется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17D5">
        <w:rPr>
          <w:rFonts w:ascii="Times New Roman" w:hAnsi="Times New Roman" w:cs="Times New Roman"/>
          <w:bCs/>
          <w:sz w:val="28"/>
          <w:szCs w:val="28"/>
        </w:rPr>
        <w:t>Перечень и коды групп и подгрупп видов расходов, применяемые в местном бюджете, определяются в соответствии с п.6 ст. 21 «Бюджетного кодекса Российской Федерации» и Приказом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и утверждаются в составе ведомственной структуры расходов местного бюджета решением</w:t>
      </w:r>
      <w:proofErr w:type="gramEnd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МО «</w:t>
      </w:r>
      <w:proofErr w:type="spellStart"/>
      <w:r w:rsidR="00621380" w:rsidRPr="00621380"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3117D5">
        <w:rPr>
          <w:rFonts w:ascii="Times New Roman" w:hAnsi="Times New Roman" w:cs="Times New Roman"/>
          <w:bCs/>
          <w:sz w:val="28"/>
          <w:szCs w:val="28"/>
        </w:rPr>
        <w:t>» о местном бюджете, в части, относящейся к кодам групп видов расходов, и бюджетной росписью местного бюджета, в части, относящейся к кодам подгрупп видов расходов.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17D5">
        <w:rPr>
          <w:rFonts w:ascii="Times New Roman" w:hAnsi="Times New Roman" w:cs="Times New Roman"/>
          <w:bCs/>
          <w:sz w:val="28"/>
          <w:szCs w:val="28"/>
        </w:rPr>
        <w:t>В случае утверждения порядком составления и ведения бюджетной росписи показателей бюджетной росписи по кодам элементов видов расходов классификации расходов бюджета, перечень и коды элементов видов расходов, применяемые в местном бюджете, определяются в порядке, установленном Министерством финансов Российской Федерации и Приказом Минфина России от 06.06.2019 N 85н (ред. от 17.09.2019) "О Порядке формирования и применения кодов бюджетной классификации Российской Федерации, их</w:t>
      </w:r>
      <w:proofErr w:type="gramEnd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 структуре и принципах назначения".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 xml:space="preserve">Перечень и коды операций сектора государственного управления, применяемые в местном бюджете, определяются в соответствии с Приказом Минфина России от 29.11.2017 N 209н "Об утверждении </w:t>
      </w:r>
      <w:proofErr w:type="gramStart"/>
      <w:r w:rsidRPr="003117D5">
        <w:rPr>
          <w:rFonts w:ascii="Times New Roman" w:hAnsi="Times New Roman" w:cs="Times New Roman"/>
          <w:bCs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3117D5">
        <w:rPr>
          <w:rFonts w:ascii="Times New Roman" w:hAnsi="Times New Roman" w:cs="Times New Roman"/>
          <w:bCs/>
          <w:sz w:val="28"/>
          <w:szCs w:val="28"/>
        </w:rPr>
        <w:t>".</w:t>
      </w:r>
    </w:p>
    <w:p w:rsidR="007F590E" w:rsidRPr="003117D5" w:rsidRDefault="007F590E" w:rsidP="007F590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3117D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117D5">
        <w:rPr>
          <w:rFonts w:ascii="Times New Roman" w:hAnsi="Times New Roman" w:cs="Times New Roman"/>
          <w:bCs/>
          <w:sz w:val="28"/>
          <w:szCs w:val="28"/>
        </w:rPr>
        <w:t xml:space="preserve"> исполнением местного бюджета, ведения анализа, учета и составления отчетности бюджетная роспись по расходам детализируется на коды региональной классификации операций сектора государственного управления, применяемые при составлении и ведении сводной росписи расходов местного бюджета, в соответствии с разделом 3 настоящего Порядка.</w:t>
      </w:r>
    </w:p>
    <w:p w:rsidR="00621380" w:rsidRPr="00621380" w:rsidRDefault="007F590E" w:rsidP="006213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7D5">
        <w:rPr>
          <w:rFonts w:ascii="Times New Roman" w:hAnsi="Times New Roman" w:cs="Times New Roman"/>
          <w:bCs/>
          <w:sz w:val="28"/>
          <w:szCs w:val="28"/>
        </w:rPr>
        <w:t>1.4.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</w:t>
      </w:r>
      <w:r w:rsidR="00621380">
        <w:rPr>
          <w:rFonts w:ascii="Times New Roman" w:hAnsi="Times New Roman" w:cs="Times New Roman"/>
          <w:bCs/>
          <w:sz w:val="28"/>
          <w:szCs w:val="28"/>
        </w:rPr>
        <w:t>риложению 3 к настоящему Порядку</w:t>
      </w:r>
    </w:p>
    <w:p w:rsidR="00621380" w:rsidRDefault="00621380" w:rsidP="00621380">
      <w:pPr>
        <w:autoSpaceDE/>
        <w:autoSpaceDN/>
        <w:adjustRightInd/>
        <w:spacing w:line="270" w:lineRule="exact"/>
        <w:ind w:right="2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21380" w:rsidRPr="009E55EC" w:rsidRDefault="00621380" w:rsidP="009E55EC">
      <w:pPr>
        <w:autoSpaceDE/>
        <w:autoSpaceDN/>
        <w:adjustRightInd/>
        <w:spacing w:line="270" w:lineRule="exact"/>
        <w:ind w:right="2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55E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621380" w:rsidRPr="009E55EC" w:rsidRDefault="009E55EC" w:rsidP="009E55EC">
      <w:pPr>
        <w:autoSpaceDE/>
        <w:autoSpaceDN/>
        <w:adjustRightInd/>
        <w:spacing w:line="270" w:lineRule="exact"/>
        <w:ind w:right="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21380" w:rsidRPr="009E55EC">
        <w:rPr>
          <w:rFonts w:ascii="Times New Roman" w:hAnsi="Times New Roman" w:cs="Times New Roman"/>
          <w:bCs/>
          <w:sz w:val="28"/>
          <w:szCs w:val="28"/>
        </w:rPr>
        <w:t>Порядку</w:t>
      </w:r>
    </w:p>
    <w:p w:rsidR="00621380" w:rsidRPr="009E55EC" w:rsidRDefault="00621380" w:rsidP="009E55EC">
      <w:pPr>
        <w:autoSpaceDE/>
        <w:autoSpaceDN/>
        <w:adjustRightInd/>
        <w:ind w:left="5500"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</w:p>
    <w:p w:rsidR="00621380" w:rsidRPr="009E55EC" w:rsidRDefault="00621380" w:rsidP="00621380">
      <w:pPr>
        <w:autoSpaceDE/>
        <w:autoSpaceDN/>
        <w:adjustRightInd/>
        <w:ind w:left="5500"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1380" w:rsidRPr="009E55EC" w:rsidRDefault="00621380" w:rsidP="009E55EC">
      <w:pPr>
        <w:autoSpaceDE/>
        <w:autoSpaceDN/>
        <w:adjustRightInd/>
        <w:ind w:right="7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5EC">
        <w:rPr>
          <w:rFonts w:ascii="Times New Roman" w:hAnsi="Times New Roman" w:cs="Times New Roman"/>
          <w:bCs/>
          <w:sz w:val="28"/>
          <w:szCs w:val="28"/>
        </w:rPr>
        <w:t>1.Перечень кодов главных распорядителей средств бюджета муниципального образования «</w:t>
      </w:r>
      <w:proofErr w:type="spellStart"/>
      <w:r w:rsidRPr="009E55EC"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 w:rsidRPr="009E55E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621380" w:rsidRPr="009E55EC" w:rsidRDefault="00621380" w:rsidP="00621380">
      <w:pPr>
        <w:autoSpaceDE/>
        <w:autoSpaceDN/>
        <w:adjustRightInd/>
        <w:ind w:right="7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621380" w:rsidRPr="009E55EC" w:rsidTr="00EC3142">
        <w:trPr>
          <w:trHeight w:hRule="exact" w:val="578"/>
          <w:jc w:val="center"/>
        </w:trPr>
        <w:tc>
          <w:tcPr>
            <w:tcW w:w="1730" w:type="dxa"/>
            <w:shd w:val="clear" w:color="auto" w:fill="FFFFFF"/>
          </w:tcPr>
          <w:p w:rsidR="009E55EC" w:rsidRDefault="009E55EC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1380" w:rsidRPr="009E55EC" w:rsidRDefault="00621380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9E55EC" w:rsidRDefault="009E55EC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1380" w:rsidRPr="009E55EC" w:rsidRDefault="00621380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</w:tr>
      <w:tr w:rsidR="00621380" w:rsidRPr="009E55EC" w:rsidTr="00EC3142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621380" w:rsidRPr="009E55EC" w:rsidRDefault="00621380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21380" w:rsidRPr="009E55EC" w:rsidRDefault="00621380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774</w:t>
            </w:r>
          </w:p>
        </w:tc>
        <w:tc>
          <w:tcPr>
            <w:tcW w:w="7680" w:type="dxa"/>
            <w:shd w:val="clear" w:color="auto" w:fill="FFFFFF"/>
          </w:tcPr>
          <w:p w:rsidR="00621380" w:rsidRPr="009E55EC" w:rsidRDefault="00621380" w:rsidP="00EC3142">
            <w:pPr>
              <w:framePr w:w="9410" w:wrap="notBeside" w:vAnchor="text" w:hAnchor="text" w:xAlign="center" w:y="1"/>
              <w:autoSpaceDE/>
              <w:autoSpaceDN/>
              <w:adjustRightInd/>
              <w:spacing w:line="28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муниципального образования «</w:t>
            </w:r>
            <w:proofErr w:type="spellStart"/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Энемское</w:t>
            </w:r>
            <w:proofErr w:type="spellEnd"/>
            <w:r w:rsidRPr="009E5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</w:t>
            </w:r>
          </w:p>
        </w:tc>
      </w:tr>
    </w:tbl>
    <w:p w:rsidR="00621380" w:rsidRPr="00455E0F" w:rsidRDefault="00621380" w:rsidP="00621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1380" w:rsidRDefault="00621380" w:rsidP="00621380">
      <w:pPr>
        <w:pStyle w:val="7"/>
        <w:ind w:firstLine="0"/>
      </w:pPr>
    </w:p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>
      <w:pPr>
        <w:ind w:firstLine="0"/>
      </w:pPr>
    </w:p>
    <w:p w:rsidR="00621380" w:rsidRDefault="00621380" w:rsidP="00621380"/>
    <w:p w:rsidR="00621380" w:rsidRDefault="00621380" w:rsidP="00621380">
      <w:pPr>
        <w:autoSpaceDE/>
        <w:autoSpaceDN/>
        <w:adjustRightInd/>
        <w:spacing w:line="270" w:lineRule="exact"/>
        <w:ind w:right="20" w:firstLine="0"/>
      </w:pPr>
    </w:p>
    <w:p w:rsidR="00621380" w:rsidRPr="009E55EC" w:rsidRDefault="00621380" w:rsidP="009E55EC">
      <w:pPr>
        <w:autoSpaceDE/>
        <w:autoSpaceDN/>
        <w:adjustRightInd/>
        <w:spacing w:line="270" w:lineRule="exact"/>
        <w:ind w:right="2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55E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2 </w:t>
      </w:r>
    </w:p>
    <w:p w:rsidR="00621380" w:rsidRPr="009E55EC" w:rsidRDefault="00621380" w:rsidP="009E55EC">
      <w:pPr>
        <w:autoSpaceDE/>
        <w:autoSpaceDN/>
        <w:adjustRightInd/>
        <w:spacing w:line="270" w:lineRule="exact"/>
        <w:ind w:right="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5EC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621380" w:rsidRPr="009E55EC" w:rsidRDefault="00621380" w:rsidP="009E55E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</w:t>
      </w:r>
    </w:p>
    <w:p w:rsidR="00621380" w:rsidRPr="009E55EC" w:rsidRDefault="00621380" w:rsidP="009E55E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Fonts w:ascii="Times New Roman" w:hAnsi="Times New Roman" w:cs="Times New Roman"/>
          <w:sz w:val="28"/>
          <w:szCs w:val="28"/>
        </w:rPr>
        <w:t xml:space="preserve">Федерации в части, относящейся </w:t>
      </w:r>
      <w:proofErr w:type="gramStart"/>
      <w:r w:rsidRPr="009E55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80" w:rsidRPr="009E55EC" w:rsidRDefault="00621380" w:rsidP="009E55E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Fonts w:ascii="Times New Roman" w:hAnsi="Times New Roman" w:cs="Times New Roman"/>
          <w:sz w:val="28"/>
          <w:szCs w:val="28"/>
        </w:rPr>
        <w:t xml:space="preserve">бюджету </w:t>
      </w:r>
    </w:p>
    <w:p w:rsidR="00621380" w:rsidRPr="009E55EC" w:rsidRDefault="00621380" w:rsidP="00621380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21380" w:rsidRPr="009E55EC" w:rsidRDefault="00621380" w:rsidP="00621380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E55EC">
        <w:rPr>
          <w:rFonts w:ascii="Times New Roman" w:hAnsi="Times New Roman" w:cs="Times New Roman"/>
          <w:sz w:val="28"/>
          <w:szCs w:val="28"/>
        </w:rPr>
        <w:t>2. Коды целевых статей расходов бюджета муниципального образования «</w:t>
      </w:r>
      <w:proofErr w:type="spellStart"/>
      <w:r w:rsidRPr="009E55EC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Pr="009E55EC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</w:p>
    <w:p w:rsidR="00621380" w:rsidRPr="004B1D5C" w:rsidRDefault="00621380" w:rsidP="00621380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000"/>
      </w:tblPr>
      <w:tblGrid>
        <w:gridCol w:w="1751"/>
        <w:gridCol w:w="7336"/>
      </w:tblGrid>
      <w:tr w:rsidR="00621380" w:rsidRPr="004B1D5C" w:rsidTr="00EC3142">
        <w:trPr>
          <w:trHeight w:val="63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4B1D5C" w:rsidRDefault="00621380" w:rsidP="009818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B1D5C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4B1D5C" w:rsidRDefault="00621380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380" w:rsidRPr="004B1D5C" w:rsidRDefault="00621380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5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21380" w:rsidRPr="004B1D5C" w:rsidTr="00EC3142">
        <w:trPr>
          <w:trHeight w:val="63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7000110000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621380" w:rsidRPr="004B1D5C" w:rsidTr="00EC3142">
        <w:trPr>
          <w:trHeight w:val="63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7000110000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</w:tr>
      <w:tr w:rsidR="00621380" w:rsidRPr="004B1D5C" w:rsidTr="00EC3142">
        <w:trPr>
          <w:trHeight w:val="41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7010000000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621380" w:rsidRPr="004B1D5C" w:rsidTr="00EC3142">
        <w:trPr>
          <w:trHeight w:val="41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7010100000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председателя Совета народных депутатов муниципального образования «</w:t>
            </w:r>
            <w:proofErr w:type="spellStart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Яблоновское</w:t>
            </w:r>
            <w:proofErr w:type="spellEnd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621380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7010210020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центрального аппарата Совета народных депутатов</w:t>
            </w:r>
          </w:p>
        </w:tc>
      </w:tr>
      <w:tr w:rsidR="00621380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7000210010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центрального аппарата Администрации муниципального образования</w:t>
            </w:r>
          </w:p>
        </w:tc>
      </w:tr>
      <w:tr w:rsidR="00621380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7020000000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контрольного (контрольно-счетного) органа</w:t>
            </w:r>
          </w:p>
        </w:tc>
      </w:tr>
      <w:tr w:rsidR="00621380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7020110000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621380" w:rsidRPr="004B1D5C" w:rsidTr="00601AC9">
        <w:trPr>
          <w:trHeight w:val="431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7020210030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621380" w:rsidP="00601A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Содержания контрольно-счетной комиссии</w:t>
            </w:r>
          </w:p>
        </w:tc>
      </w:tr>
      <w:tr w:rsidR="00621380" w:rsidRPr="004B1D5C" w:rsidTr="004A1F02">
        <w:trPr>
          <w:trHeight w:val="40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380" w:rsidRPr="007E4CC7" w:rsidRDefault="004A1F02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7050070020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380" w:rsidRPr="007E4CC7" w:rsidRDefault="004A1F02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</w:tr>
      <w:tr w:rsidR="00621380" w:rsidRPr="004B1D5C" w:rsidTr="00EC3142">
        <w:trPr>
          <w:trHeight w:val="40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2D3118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8210140701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4A1F02" w:rsidP="002D3118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"Профилактика терроризма и экстремизма, гармонизация межэтнических и межкультурных отношений на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621380" w:rsidRPr="004B1D5C" w:rsidTr="00EC3142">
        <w:trPr>
          <w:trHeight w:val="6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2D3118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8210140702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7E4CC7" w:rsidRDefault="002D3118" w:rsidP="002D31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"Комплексные меры противодействия злоупотреблению наркотиками и их незаконному обороту на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621380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80" w:rsidRPr="007E4CC7" w:rsidRDefault="002D3118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8210140703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80" w:rsidRPr="0063786D" w:rsidRDefault="002D3118" w:rsidP="002D311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63786D">
              <w:rPr>
                <w:rFonts w:ascii="Times New Roman" w:hAnsi="Times New Roman" w:cs="Times New Roman"/>
                <w:bCs/>
              </w:rPr>
              <w:t>Муниципальная целевая программа "Предупреждение и ликвидация последствий чрезвычайных ситуаций на территории МО "</w:t>
            </w:r>
            <w:proofErr w:type="spellStart"/>
            <w:r w:rsidRPr="0063786D">
              <w:rPr>
                <w:rFonts w:ascii="Times New Roman" w:hAnsi="Times New Roman" w:cs="Times New Roman"/>
                <w:bCs/>
              </w:rPr>
              <w:t>Энемское</w:t>
            </w:r>
            <w:proofErr w:type="spellEnd"/>
            <w:r w:rsidRPr="0063786D">
              <w:rPr>
                <w:rFonts w:ascii="Times New Roman" w:hAnsi="Times New Roman" w:cs="Times New Roman"/>
                <w:bCs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6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D3118" w:rsidP="002D31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8210140704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D3118" w:rsidP="002D311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"Пожарная безопасность на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годы".</w:t>
            </w:r>
          </w:p>
        </w:tc>
      </w:tr>
      <w:tr w:rsidR="002D3118" w:rsidRPr="004B1D5C" w:rsidTr="00EC3142">
        <w:trPr>
          <w:trHeight w:val="6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C" w:rsidRPr="007E4CC7" w:rsidRDefault="00BC15FC" w:rsidP="00601A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821014705</w:t>
            </w:r>
          </w:p>
          <w:p w:rsidR="002D3118" w:rsidRPr="007E4CC7" w:rsidRDefault="002D3118" w:rsidP="002D311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D3118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"Обеспечение населенных пунктов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</w:t>
            </w:r>
            <w:r w:rsidR="00BC15FC"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услугами связи, общественного питания, торговли и бытового обслуживания</w:t>
            </w: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2018-2020 годы".</w:t>
            </w: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C" w:rsidRPr="007E4CC7" w:rsidRDefault="00BC15FC" w:rsidP="00BC15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821014705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BC15FC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"Развитие и обустройство мест массового отдыха населения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6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8260640706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C71" w:rsidRPr="007E4CC7" w:rsidRDefault="00257C71" w:rsidP="00257C7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"Развитие и обустройство мест массового отдыха населения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8" w:rsidRPr="004B1D5C" w:rsidTr="00257C71">
        <w:trPr>
          <w:trHeight w:val="78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4A1F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8270740707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70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8270740708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C71" w:rsidRPr="007E4CC7" w:rsidRDefault="00257C71" w:rsidP="00257C7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"Создание условий для организации досуга и обеспечения жителей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8" w:rsidRPr="004B1D5C" w:rsidTr="00EC3142">
        <w:trPr>
          <w:trHeight w:val="103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4A1F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8280840709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"Развитие архивного дела в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56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8211040710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57C71" w:rsidP="0098187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целевая программа "О гражданской обороне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5830B6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821110711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B6" w:rsidRPr="007E4CC7" w:rsidRDefault="005830B6" w:rsidP="005830B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целевая программа "Обеспечение охраны жизни людей на водных объектах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поселение" на 2018-2020 годы"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3118" w:rsidRPr="004B1D5C" w:rsidTr="00EC3142">
        <w:trPr>
          <w:trHeight w:val="34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5830B6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8212040712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B6" w:rsidRPr="007E4CC7" w:rsidRDefault="005830B6" w:rsidP="005830B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целевая программа "Реализация государственной политики в отношении соотечественников за рубежом на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поселение" на 2018-2020 годы"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4A1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8213040713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CCB" w:rsidRPr="007E4CC7" w:rsidRDefault="00433CCB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"Развитие малого и среднего предпринимательства в  муниципальном образовании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  <w:p w:rsidR="002D3118" w:rsidRPr="007E4CC7" w:rsidRDefault="002D3118" w:rsidP="00EC3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8" w:rsidRPr="004B1D5C" w:rsidTr="00601AC9">
        <w:trPr>
          <w:trHeight w:val="98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C9" w:rsidRPr="007E4CC7" w:rsidRDefault="00433CCB" w:rsidP="004A1F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821404714</w:t>
            </w:r>
          </w:p>
          <w:p w:rsidR="00601AC9" w:rsidRPr="007E4CC7" w:rsidRDefault="00601AC9" w:rsidP="00601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18" w:rsidRPr="007E4CC7" w:rsidRDefault="002D3118" w:rsidP="00601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7E4CC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"О противодействии коррупции в  муниципальном образовании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75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4A1F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821504715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целевая программа "Поддержка 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социально-орентированных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некоммерческих организаций на территории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75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8216040716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7E4CC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"Формирование и развитие собственности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67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2D311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8216040717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"Обеспечение подготовки документации по планировке территории в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EC3142">
        <w:trPr>
          <w:trHeight w:val="99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433C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8218040718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433CCB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"Календарь памятных дат и знаменательных событий в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2018-2020 годы"</w:t>
            </w:r>
          </w:p>
        </w:tc>
      </w:tr>
      <w:tr w:rsidR="002D3118" w:rsidRPr="004B1D5C" w:rsidTr="002D3118">
        <w:trPr>
          <w:trHeight w:val="63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118" w:rsidRPr="007E4CC7" w:rsidRDefault="00433CCB" w:rsidP="00EC3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8219040719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118" w:rsidRPr="007E4CC7" w:rsidRDefault="00433CCB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"Экология и окружающая среда МО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</w:t>
            </w:r>
            <w:r w:rsidR="00237BA0"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дское поселение" на 2017-2019годы</w:t>
            </w: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."</w:t>
            </w:r>
          </w:p>
        </w:tc>
      </w:tr>
      <w:tr w:rsidR="002D3118" w:rsidRPr="004B1D5C" w:rsidTr="00237BA0">
        <w:trPr>
          <w:trHeight w:val="491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118" w:rsidRPr="007E4CC7" w:rsidRDefault="00237BA0" w:rsidP="00237B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E4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7106161010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Административная комиссия</w:t>
            </w:r>
          </w:p>
        </w:tc>
      </w:tr>
      <w:tr w:rsidR="002D3118" w:rsidRPr="004B1D5C" w:rsidTr="00EC3142">
        <w:trPr>
          <w:trHeight w:val="99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2D311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  <w:r w:rsidR="00283A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7E4CC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ДЦП "Предупреждение и ликвидация  последствий чрезвычайных ситуаций  в границах поселений на территории муниципального образования "</w:t>
            </w:r>
            <w:proofErr w:type="spellStart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>Энемское</w:t>
            </w:r>
            <w:proofErr w:type="spellEnd"/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поселение" на 2015-2017 годы"</w:t>
            </w:r>
          </w:p>
        </w:tc>
      </w:tr>
      <w:tr w:rsidR="002D3118" w:rsidRPr="004B1D5C" w:rsidTr="00EC3142">
        <w:trPr>
          <w:trHeight w:val="67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2D311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8800199000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7E4CC7">
            <w:pPr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(дорожные фонды) за счет акцизов</w:t>
            </w:r>
          </w:p>
        </w:tc>
      </w:tr>
      <w:tr w:rsidR="002D3118" w:rsidRPr="004B1D5C" w:rsidTr="00EC3142">
        <w:trPr>
          <w:trHeight w:val="67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237B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8800299000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237BA0" w:rsidP="007E4CC7">
            <w:pPr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(дорожные фонды) за счет средств местного бюджета</w:t>
            </w:r>
          </w:p>
        </w:tc>
      </w:tr>
      <w:tr w:rsidR="002D3118" w:rsidRPr="004B1D5C" w:rsidTr="00EC3142">
        <w:trPr>
          <w:trHeight w:val="64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E623F6" w:rsidP="00EC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7730102002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E623F6" w:rsidP="00283A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E623F6" w:rsidP="005441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7730102002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118" w:rsidRPr="007E4CC7" w:rsidRDefault="00E623F6" w:rsidP="00CA5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proofErr w:type="gramStart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gramEnd"/>
            <w:r w:rsidRPr="007E4CC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государственной собственности и муниципальной собственности</w:t>
            </w: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985A9F" w:rsidP="005441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6240110715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9F" w:rsidRPr="007E4CC7" w:rsidRDefault="00985A9F" w:rsidP="005441D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вопросы в области физической культуры и спорта </w:t>
            </w:r>
          </w:p>
          <w:p w:rsidR="002D3118" w:rsidRPr="007E4CC7" w:rsidRDefault="002D3118" w:rsidP="005441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8" w:rsidRPr="004B1D5C" w:rsidTr="00EC3142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7E4CC7" w:rsidRDefault="00985A9F" w:rsidP="005441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sz w:val="28"/>
                <w:szCs w:val="28"/>
              </w:rPr>
              <w:t>4539905000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9F" w:rsidRPr="007E4CC7" w:rsidRDefault="00985A9F" w:rsidP="005441D9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C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  <w:p w:rsidR="002D3118" w:rsidRPr="007E4CC7" w:rsidRDefault="002D3118" w:rsidP="005441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18" w:rsidRDefault="002D3118" w:rsidP="000221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8" w:rsidRPr="00455E0F" w:rsidRDefault="002D3118" w:rsidP="0062138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21380" w:rsidRDefault="00621380" w:rsidP="00621380"/>
    <w:p w:rsidR="00256045" w:rsidRPr="00EE420C" w:rsidRDefault="001028F1" w:rsidP="00EE420C">
      <w:pPr>
        <w:tabs>
          <w:tab w:val="left" w:pos="7665"/>
        </w:tabs>
        <w:ind w:firstLine="0"/>
        <w:rPr>
          <w:sz w:val="28"/>
          <w:szCs w:val="28"/>
        </w:rPr>
      </w:pPr>
      <w:r w:rsidRPr="00283A6B">
        <w:rPr>
          <w:sz w:val="28"/>
          <w:szCs w:val="28"/>
        </w:rPr>
        <w:t>Руководит</w:t>
      </w:r>
      <w:r w:rsidR="000221A3" w:rsidRPr="00283A6B">
        <w:rPr>
          <w:sz w:val="28"/>
          <w:szCs w:val="28"/>
        </w:rPr>
        <w:t>ель</w:t>
      </w:r>
      <w:r w:rsidRPr="00283A6B">
        <w:rPr>
          <w:sz w:val="28"/>
          <w:szCs w:val="28"/>
        </w:rPr>
        <w:t xml:space="preserve">    финансового отдела</w:t>
      </w:r>
      <w:r w:rsidR="00621380">
        <w:t xml:space="preserve">                           </w:t>
      </w:r>
      <w:r w:rsidR="00283A6B">
        <w:t xml:space="preserve">                          </w:t>
      </w:r>
      <w:r w:rsidR="00621380">
        <w:t xml:space="preserve"> </w:t>
      </w:r>
      <w:r w:rsidR="00621380" w:rsidRPr="00283A6B">
        <w:rPr>
          <w:sz w:val="28"/>
          <w:szCs w:val="28"/>
        </w:rPr>
        <w:t>Е. Н. Чилова</w:t>
      </w:r>
    </w:p>
    <w:p w:rsidR="00621380" w:rsidRDefault="00621380" w:rsidP="00621380">
      <w:pPr>
        <w:pStyle w:val="23"/>
        <w:shd w:val="clear" w:color="auto" w:fill="auto"/>
        <w:spacing w:before="0"/>
        <w:ind w:right="20"/>
        <w:jc w:val="right"/>
        <w:rPr>
          <w:rFonts w:ascii="Times New Roman" w:hAnsi="Times New Roman"/>
          <w:sz w:val="20"/>
          <w:szCs w:val="20"/>
        </w:rPr>
      </w:pPr>
    </w:p>
    <w:p w:rsidR="00621380" w:rsidRDefault="00621380" w:rsidP="00621380">
      <w:pPr>
        <w:pStyle w:val="23"/>
        <w:shd w:val="clear" w:color="auto" w:fill="auto"/>
        <w:spacing w:before="0"/>
        <w:ind w:right="20"/>
        <w:jc w:val="right"/>
        <w:rPr>
          <w:rFonts w:ascii="Times New Roman" w:hAnsi="Times New Roman"/>
          <w:sz w:val="20"/>
          <w:szCs w:val="20"/>
        </w:rPr>
      </w:pPr>
    </w:p>
    <w:p w:rsidR="00621380" w:rsidRPr="009D7315" w:rsidRDefault="00621380" w:rsidP="00621380">
      <w:pPr>
        <w:pStyle w:val="23"/>
        <w:shd w:val="clear" w:color="auto" w:fill="auto"/>
        <w:spacing w:before="0"/>
        <w:ind w:right="20"/>
        <w:jc w:val="right"/>
        <w:rPr>
          <w:rFonts w:ascii="Times New Roman" w:hAnsi="Times New Roman"/>
          <w:sz w:val="28"/>
          <w:szCs w:val="28"/>
        </w:rPr>
      </w:pPr>
    </w:p>
    <w:p w:rsidR="00621380" w:rsidRPr="009D7315" w:rsidRDefault="00621380" w:rsidP="00621380">
      <w:pPr>
        <w:pStyle w:val="23"/>
        <w:shd w:val="clear" w:color="auto" w:fill="auto"/>
        <w:spacing w:before="0"/>
        <w:ind w:right="20"/>
        <w:jc w:val="right"/>
        <w:rPr>
          <w:rFonts w:ascii="Times New Roman" w:hAnsi="Times New Roman"/>
          <w:sz w:val="28"/>
          <w:szCs w:val="28"/>
        </w:rPr>
      </w:pPr>
      <w:r w:rsidRPr="009D7315">
        <w:rPr>
          <w:rFonts w:ascii="Times New Roman" w:hAnsi="Times New Roman"/>
          <w:sz w:val="28"/>
          <w:szCs w:val="28"/>
        </w:rPr>
        <w:t xml:space="preserve">Приложение 3 </w:t>
      </w:r>
    </w:p>
    <w:p w:rsidR="00621380" w:rsidRPr="009D7315" w:rsidRDefault="00621380" w:rsidP="00621380">
      <w:pPr>
        <w:pStyle w:val="23"/>
        <w:shd w:val="clear" w:color="auto" w:fill="auto"/>
        <w:spacing w:before="0"/>
        <w:ind w:right="20"/>
        <w:jc w:val="right"/>
        <w:rPr>
          <w:rFonts w:ascii="Times New Roman" w:hAnsi="Times New Roman"/>
          <w:b w:val="0"/>
          <w:sz w:val="28"/>
          <w:szCs w:val="28"/>
        </w:rPr>
      </w:pPr>
      <w:r w:rsidRPr="009D7315">
        <w:rPr>
          <w:rFonts w:ascii="Times New Roman" w:hAnsi="Times New Roman"/>
          <w:b w:val="0"/>
          <w:sz w:val="28"/>
          <w:szCs w:val="28"/>
        </w:rPr>
        <w:t>к Порядку</w:t>
      </w:r>
    </w:p>
    <w:p w:rsidR="00621380" w:rsidRPr="009D7315" w:rsidRDefault="00621380" w:rsidP="00621380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8"/>
          <w:szCs w:val="28"/>
        </w:rPr>
      </w:pPr>
      <w:r w:rsidRPr="009D7315">
        <w:rPr>
          <w:rFonts w:ascii="Times New Roman" w:hAnsi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</w:p>
    <w:p w:rsidR="00B65AF1" w:rsidRPr="009D7315" w:rsidRDefault="00B65AF1" w:rsidP="00621380">
      <w:pPr>
        <w:pStyle w:val="ad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380" w:rsidRPr="009D7315" w:rsidRDefault="00621380" w:rsidP="00621380">
      <w:pPr>
        <w:pStyle w:val="ad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7315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9D7315">
        <w:rPr>
          <w:rFonts w:ascii="Times New Roman" w:hAnsi="Times New Roman"/>
          <w:sz w:val="28"/>
          <w:szCs w:val="28"/>
        </w:rPr>
        <w:t>кодов источников финансирования дефицита бюджета муниципального</w:t>
      </w:r>
      <w:proofErr w:type="gramEnd"/>
      <w:r w:rsidRPr="009D7315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9D7315">
        <w:rPr>
          <w:rFonts w:ascii="Times New Roman" w:hAnsi="Times New Roman"/>
          <w:sz w:val="28"/>
          <w:szCs w:val="28"/>
        </w:rPr>
        <w:t>Энемское</w:t>
      </w:r>
      <w:proofErr w:type="spellEnd"/>
      <w:r w:rsidRPr="009D7315">
        <w:rPr>
          <w:rFonts w:ascii="Times New Roman" w:hAnsi="Times New Roman"/>
          <w:sz w:val="28"/>
          <w:szCs w:val="28"/>
        </w:rPr>
        <w:t xml:space="preserve">  городское поселение»</w:t>
      </w:r>
    </w:p>
    <w:p w:rsidR="00621380" w:rsidRPr="009D7315" w:rsidRDefault="00621380" w:rsidP="00621380">
      <w:pPr>
        <w:pStyle w:val="ad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621380" w:rsidRPr="009D7315" w:rsidTr="009D7315">
        <w:trPr>
          <w:trHeight w:hRule="exact" w:val="148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9D731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9D7315" w:rsidRDefault="009D7315" w:rsidP="009D731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9D731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15" w:rsidRDefault="009D7315" w:rsidP="009D7315">
            <w:pPr>
              <w:pStyle w:val="5"/>
              <w:shd w:val="clear" w:color="auto" w:fill="auto"/>
              <w:spacing w:before="0" w:after="0" w:line="250" w:lineRule="exact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9D7315">
            <w:pPr>
              <w:pStyle w:val="5"/>
              <w:shd w:val="clear" w:color="auto" w:fill="auto"/>
              <w:spacing w:before="0" w:after="0" w:line="250" w:lineRule="exact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Наименование кода </w:t>
            </w:r>
            <w:r w:rsidRPr="009D7315">
              <w:rPr>
                <w:rStyle w:val="ae"/>
                <w:sz w:val="28"/>
                <w:szCs w:val="28"/>
                <w:lang w:eastAsia="ru-RU"/>
              </w:rPr>
              <w:t xml:space="preserve">группы, подгруппы, </w:t>
            </w: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статьи, подвида, </w:t>
            </w:r>
            <w:r w:rsidRPr="009D7315">
              <w:rPr>
                <w:rStyle w:val="ae"/>
                <w:sz w:val="28"/>
                <w:szCs w:val="28"/>
                <w:lang w:eastAsia="ru-RU"/>
              </w:rPr>
              <w:t xml:space="preserve">аналитической </w:t>
            </w: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Pr="009D7315">
              <w:rPr>
                <w:rStyle w:val="10pt"/>
                <w:sz w:val="28"/>
                <w:szCs w:val="28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621380" w:rsidRPr="009D7315" w:rsidTr="009D7315">
        <w:trPr>
          <w:trHeight w:hRule="exact" w:val="71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621380" w:rsidRPr="009D7315" w:rsidTr="00EC3142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</w:tr>
      <w:tr w:rsidR="00621380" w:rsidRPr="009D7315" w:rsidTr="00EC3142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</w:tr>
      <w:tr w:rsidR="00621380" w:rsidRPr="009D7315" w:rsidTr="00EC3142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621380" w:rsidRPr="009D7315" w:rsidTr="00EC3142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21380" w:rsidRPr="009D7315" w:rsidTr="00EC3142">
        <w:trPr>
          <w:trHeight w:hRule="exact" w:val="6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</w:tr>
      <w:tr w:rsidR="00621380" w:rsidRPr="009D7315" w:rsidTr="00EC3142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9D7315">
              <w:rPr>
                <w:rStyle w:val="10pt"/>
                <w:sz w:val="28"/>
                <w:szCs w:val="28"/>
                <w:lang w:eastAsia="ru-RU"/>
              </w:rPr>
              <w:t>00</w:t>
            </w:r>
            <w:proofErr w:type="spellEnd"/>
            <w:r w:rsidRPr="009D7315">
              <w:rPr>
                <w:rStyle w:val="10pt"/>
                <w:sz w:val="28"/>
                <w:szCs w:val="28"/>
                <w:lang w:eastAsia="ru-RU"/>
              </w:rPr>
              <w:t xml:space="preserve"> 0000 60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b/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</w:tr>
      <w:tr w:rsidR="00621380" w:rsidRPr="009D7315" w:rsidTr="00EC3142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621380" w:rsidRPr="009D7315" w:rsidTr="00EC3142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15" w:rsidRDefault="009D7315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8"/>
                <w:szCs w:val="28"/>
                <w:lang w:eastAsia="ru-RU"/>
              </w:rPr>
            </w:pPr>
          </w:p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80" w:rsidRPr="009D7315" w:rsidRDefault="00621380" w:rsidP="00EC3142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9D7315">
              <w:rPr>
                <w:rStyle w:val="10pt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D7315" w:rsidRDefault="009D7315" w:rsidP="009D7315">
      <w:pPr>
        <w:ind w:firstLine="0"/>
        <w:rPr>
          <w:sz w:val="28"/>
          <w:szCs w:val="28"/>
        </w:rPr>
      </w:pPr>
    </w:p>
    <w:p w:rsidR="009D7315" w:rsidRDefault="009D7315" w:rsidP="009D7315">
      <w:pPr>
        <w:ind w:firstLine="0"/>
        <w:rPr>
          <w:sz w:val="28"/>
          <w:szCs w:val="28"/>
        </w:rPr>
      </w:pPr>
    </w:p>
    <w:p w:rsidR="009D7315" w:rsidRDefault="009D7315" w:rsidP="009D7315">
      <w:pPr>
        <w:ind w:firstLine="0"/>
        <w:rPr>
          <w:sz w:val="28"/>
          <w:szCs w:val="28"/>
        </w:rPr>
      </w:pPr>
    </w:p>
    <w:p w:rsidR="00621380" w:rsidRPr="009D7315" w:rsidRDefault="00621380" w:rsidP="009D7315">
      <w:pPr>
        <w:ind w:firstLine="0"/>
        <w:rPr>
          <w:sz w:val="28"/>
          <w:szCs w:val="28"/>
        </w:rPr>
      </w:pPr>
      <w:r w:rsidRPr="009D7315">
        <w:rPr>
          <w:sz w:val="28"/>
          <w:szCs w:val="28"/>
        </w:rPr>
        <w:t xml:space="preserve">Руководитель финансового отдела           </w:t>
      </w:r>
      <w:r w:rsidR="001028F1" w:rsidRPr="009D7315">
        <w:rPr>
          <w:sz w:val="28"/>
          <w:szCs w:val="28"/>
        </w:rPr>
        <w:t xml:space="preserve">              </w:t>
      </w:r>
      <w:r w:rsidR="009D7315">
        <w:rPr>
          <w:sz w:val="28"/>
          <w:szCs w:val="28"/>
        </w:rPr>
        <w:t xml:space="preserve">            </w:t>
      </w:r>
      <w:r w:rsidR="001028F1" w:rsidRPr="009D7315">
        <w:rPr>
          <w:sz w:val="28"/>
          <w:szCs w:val="28"/>
        </w:rPr>
        <w:t xml:space="preserve">     Е. Н. Чилова</w:t>
      </w: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Pr="009D7315" w:rsidRDefault="00621380" w:rsidP="00621380">
      <w:pPr>
        <w:rPr>
          <w:sz w:val="28"/>
          <w:szCs w:val="28"/>
        </w:rPr>
      </w:pPr>
    </w:p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621380" w:rsidRDefault="00621380" w:rsidP="00621380"/>
    <w:p w:rsidR="003D40F2" w:rsidRPr="00466955" w:rsidRDefault="003D40F2" w:rsidP="00466955">
      <w:pPr>
        <w:tabs>
          <w:tab w:val="left" w:pos="7635"/>
        </w:tabs>
        <w:ind w:firstLine="0"/>
        <w:rPr>
          <w:sz w:val="28"/>
          <w:szCs w:val="28"/>
        </w:rPr>
      </w:pPr>
    </w:p>
    <w:sectPr w:rsidR="003D40F2" w:rsidRPr="00466955" w:rsidSect="004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F2"/>
    <w:rsid w:val="000153E8"/>
    <w:rsid w:val="000221A3"/>
    <w:rsid w:val="000648AD"/>
    <w:rsid w:val="000B6AD1"/>
    <w:rsid w:val="001028F1"/>
    <w:rsid w:val="001E64EB"/>
    <w:rsid w:val="00237BA0"/>
    <w:rsid w:val="00256045"/>
    <w:rsid w:val="00257C71"/>
    <w:rsid w:val="00283A6B"/>
    <w:rsid w:val="002C3690"/>
    <w:rsid w:val="002D3118"/>
    <w:rsid w:val="002F220D"/>
    <w:rsid w:val="00344BB4"/>
    <w:rsid w:val="003B6F3A"/>
    <w:rsid w:val="003D40F2"/>
    <w:rsid w:val="003D46D6"/>
    <w:rsid w:val="00422797"/>
    <w:rsid w:val="004275A5"/>
    <w:rsid w:val="00433CCB"/>
    <w:rsid w:val="00466955"/>
    <w:rsid w:val="004A1F02"/>
    <w:rsid w:val="005441D9"/>
    <w:rsid w:val="0056781C"/>
    <w:rsid w:val="005830B6"/>
    <w:rsid w:val="00601AC9"/>
    <w:rsid w:val="00621380"/>
    <w:rsid w:val="0063786D"/>
    <w:rsid w:val="00657A8A"/>
    <w:rsid w:val="00663FCA"/>
    <w:rsid w:val="006A5CAE"/>
    <w:rsid w:val="006A71C0"/>
    <w:rsid w:val="0072456F"/>
    <w:rsid w:val="00736C18"/>
    <w:rsid w:val="007740BB"/>
    <w:rsid w:val="007E4CC7"/>
    <w:rsid w:val="007F590E"/>
    <w:rsid w:val="0082138E"/>
    <w:rsid w:val="008F1414"/>
    <w:rsid w:val="009275A7"/>
    <w:rsid w:val="009428B1"/>
    <w:rsid w:val="00951A00"/>
    <w:rsid w:val="00981877"/>
    <w:rsid w:val="00985A9F"/>
    <w:rsid w:val="009D7315"/>
    <w:rsid w:val="009E55EC"/>
    <w:rsid w:val="00A028AF"/>
    <w:rsid w:val="00AB1C95"/>
    <w:rsid w:val="00AC6116"/>
    <w:rsid w:val="00B650A4"/>
    <w:rsid w:val="00B65AF1"/>
    <w:rsid w:val="00BC15FC"/>
    <w:rsid w:val="00BC5C61"/>
    <w:rsid w:val="00C049B4"/>
    <w:rsid w:val="00C36249"/>
    <w:rsid w:val="00CA53E6"/>
    <w:rsid w:val="00D34F00"/>
    <w:rsid w:val="00DD5AFE"/>
    <w:rsid w:val="00E4740C"/>
    <w:rsid w:val="00E623F6"/>
    <w:rsid w:val="00ED0E77"/>
    <w:rsid w:val="00EE420C"/>
    <w:rsid w:val="00E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uiPriority w:val="99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466955"/>
    <w:rPr>
      <w:color w:val="0000FF"/>
      <w:u w:val="single"/>
    </w:rPr>
  </w:style>
  <w:style w:type="character" w:customStyle="1" w:styleId="docuntyped-name">
    <w:name w:val="docuntyped-name"/>
    <w:rsid w:val="00466955"/>
  </w:style>
  <w:style w:type="character" w:customStyle="1" w:styleId="docuntyped-number">
    <w:name w:val="docuntyped-number"/>
    <w:rsid w:val="00466955"/>
  </w:style>
  <w:style w:type="character" w:customStyle="1" w:styleId="docnote-text">
    <w:name w:val="docnote-text"/>
    <w:rsid w:val="00466955"/>
  </w:style>
  <w:style w:type="paragraph" w:customStyle="1" w:styleId="Default">
    <w:name w:val="Default"/>
    <w:rsid w:val="00466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56781C"/>
    <w:pPr>
      <w:widowControl/>
      <w:shd w:val="clear" w:color="auto" w:fill="FFFFFF"/>
      <w:autoSpaceDE/>
      <w:autoSpaceDN/>
      <w:adjustRightInd/>
      <w:spacing w:after="240" w:line="274" w:lineRule="atLeast"/>
      <w:ind w:firstLine="0"/>
      <w:jc w:val="center"/>
    </w:pPr>
    <w:rPr>
      <w:rFonts w:ascii="Times New Roman" w:hAnsi="Times New Roman" w:cs="Times New Roman"/>
      <w:b/>
      <w:bCs/>
      <w:color w:val="000000"/>
      <w:sz w:val="23"/>
      <w:szCs w:val="23"/>
    </w:rPr>
  </w:style>
  <w:style w:type="paragraph" w:styleId="aa">
    <w:name w:val="Normal (Web)"/>
    <w:basedOn w:val="a"/>
    <w:uiPriority w:val="99"/>
    <w:unhideWhenUsed/>
    <w:rsid w:val="00DD5A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_"/>
    <w:basedOn w:val="a0"/>
    <w:link w:val="5"/>
    <w:locked/>
    <w:rsid w:val="00621380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621380"/>
    <w:pPr>
      <w:shd w:val="clear" w:color="auto" w:fill="FFFFFF"/>
      <w:autoSpaceDE/>
      <w:autoSpaceDN/>
      <w:adjustRightInd/>
      <w:spacing w:before="300" w:after="300" w:line="240" w:lineRule="atLeast"/>
      <w:ind w:firstLine="0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621380"/>
    <w:rPr>
      <w:rFonts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b"/>
    <w:rsid w:val="00621380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 (2)"/>
    <w:basedOn w:val="a"/>
    <w:link w:val="22"/>
    <w:rsid w:val="00621380"/>
    <w:pPr>
      <w:shd w:val="clear" w:color="auto" w:fill="FFFFFF"/>
      <w:autoSpaceDE/>
      <w:autoSpaceDN/>
      <w:adjustRightInd/>
      <w:spacing w:before="780" w:line="270" w:lineRule="exact"/>
      <w:ind w:firstLine="0"/>
      <w:jc w:val="center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locked/>
    <w:rsid w:val="00621380"/>
    <w:rPr>
      <w:rFonts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1380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b"/>
    <w:rsid w:val="00621380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2499271/109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60</cp:revision>
  <cp:lastPrinted>2020-11-24T12:11:00Z</cp:lastPrinted>
  <dcterms:created xsi:type="dcterms:W3CDTF">2020-11-10T07:02:00Z</dcterms:created>
  <dcterms:modified xsi:type="dcterms:W3CDTF">2020-11-24T12:11:00Z</dcterms:modified>
</cp:coreProperties>
</file>